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C3E0" w14:textId="600081C8" w:rsidR="00D4746B" w:rsidRDefault="007E0E40" w:rsidP="007E0E40">
      <w:pPr>
        <w:pStyle w:val="NoSpacing"/>
        <w:jc w:val="center"/>
        <w:rPr>
          <w:rFonts w:ascii="Franklin Gothic Medium" w:hAnsi="Franklin Gothic Medium"/>
          <w:sz w:val="56"/>
          <w:szCs w:val="56"/>
        </w:rPr>
      </w:pPr>
      <w:r w:rsidRPr="007E0E40">
        <w:rPr>
          <w:rFonts w:ascii="Franklin Gothic Medium" w:hAnsi="Franklin Gothic Medium"/>
          <w:sz w:val="56"/>
          <w:szCs w:val="56"/>
        </w:rPr>
        <w:t>FRANKLIN TOWNSHIP</w:t>
      </w:r>
    </w:p>
    <w:p w14:paraId="55753521" w14:textId="3953F87F" w:rsidR="007E0E40" w:rsidRDefault="007E0E40" w:rsidP="007E0E40">
      <w:pPr>
        <w:pStyle w:val="NoSpacing"/>
        <w:jc w:val="center"/>
        <w:rPr>
          <w:rFonts w:ascii="Franklin Gothic Medium" w:hAnsi="Franklin Gothic Medium"/>
          <w:sz w:val="56"/>
          <w:szCs w:val="56"/>
        </w:rPr>
      </w:pPr>
      <w:r>
        <w:rPr>
          <w:rFonts w:ascii="Franklin Gothic Medium" w:hAnsi="Franklin Gothic Medium"/>
          <w:sz w:val="56"/>
          <w:szCs w:val="56"/>
        </w:rPr>
        <w:t>AGENDA</w:t>
      </w:r>
    </w:p>
    <w:p w14:paraId="385B52B4" w14:textId="6455099C" w:rsidR="007E0E40" w:rsidRDefault="007E0E40" w:rsidP="007E0E40">
      <w:pPr>
        <w:pStyle w:val="NoSpacing"/>
        <w:jc w:val="center"/>
        <w:rPr>
          <w:rFonts w:ascii="Franklin Gothic Medium" w:hAnsi="Franklin Gothic Medium"/>
          <w:sz w:val="44"/>
          <w:szCs w:val="44"/>
        </w:rPr>
      </w:pPr>
      <w:r w:rsidRPr="007E0E40">
        <w:rPr>
          <w:rFonts w:ascii="Franklin Gothic Medium" w:hAnsi="Franklin Gothic Medium"/>
          <w:sz w:val="44"/>
          <w:szCs w:val="44"/>
        </w:rPr>
        <w:t>MARCH 25, 2024</w:t>
      </w:r>
    </w:p>
    <w:p w14:paraId="5B2FD953" w14:textId="77777777" w:rsidR="007E0E40" w:rsidRDefault="007E0E40" w:rsidP="007E0E40">
      <w:pPr>
        <w:pStyle w:val="NoSpacing"/>
        <w:jc w:val="center"/>
        <w:rPr>
          <w:rFonts w:ascii="Franklin Gothic Medium" w:hAnsi="Franklin Gothic Medium"/>
          <w:sz w:val="44"/>
          <w:szCs w:val="44"/>
        </w:rPr>
      </w:pPr>
    </w:p>
    <w:p w14:paraId="5E0130D7" w14:textId="2C299C24" w:rsidR="007E0E40" w:rsidRDefault="007E0E40" w:rsidP="007E0E4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Public Comment</w:t>
      </w:r>
    </w:p>
    <w:p w14:paraId="3F6CD078" w14:textId="5A13AED3" w:rsidR="007E0E40" w:rsidRDefault="007E0E40" w:rsidP="007E0E40">
      <w:pPr>
        <w:pStyle w:val="NoSpacing"/>
        <w:ind w:left="720"/>
        <w:rPr>
          <w:rFonts w:ascii="Calibri" w:hAnsi="Calibri" w:cs="Calibri"/>
          <w:b/>
          <w:bCs/>
          <w:sz w:val="32"/>
          <w:szCs w:val="32"/>
        </w:rPr>
      </w:pPr>
    </w:p>
    <w:p w14:paraId="6CC56318" w14:textId="70F3BF53" w:rsidR="007E0E40" w:rsidRDefault="007E0E40" w:rsidP="007E0E4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Determination Regarding Employment and Disciplinary matters related to Richard Koratich</w:t>
      </w:r>
    </w:p>
    <w:p w14:paraId="27E11F5C" w14:textId="77777777" w:rsidR="007E0E40" w:rsidRDefault="007E0E40" w:rsidP="007E0E40">
      <w:pPr>
        <w:pStyle w:val="NoSpacing"/>
        <w:rPr>
          <w:rFonts w:ascii="Calibri" w:hAnsi="Calibri" w:cs="Calibri"/>
          <w:b/>
          <w:bCs/>
          <w:sz w:val="32"/>
          <w:szCs w:val="32"/>
        </w:rPr>
      </w:pPr>
    </w:p>
    <w:p w14:paraId="5CD52D64" w14:textId="08EED8AB" w:rsidR="007E0E40" w:rsidRDefault="007E0E40" w:rsidP="007E0E4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Adopt the CDL Employee Drug and Alcohol Testing Personnel Policy of Franklin Township, Greene County</w:t>
      </w:r>
    </w:p>
    <w:p w14:paraId="73DF1459" w14:textId="77777777" w:rsidR="007E0E40" w:rsidRDefault="007E0E40" w:rsidP="007E0E40">
      <w:pPr>
        <w:pStyle w:val="NoSpacing"/>
        <w:rPr>
          <w:rFonts w:ascii="Calibri" w:hAnsi="Calibri" w:cs="Calibri"/>
          <w:b/>
          <w:bCs/>
          <w:sz w:val="32"/>
          <w:szCs w:val="32"/>
        </w:rPr>
      </w:pPr>
    </w:p>
    <w:p w14:paraId="29338053" w14:textId="03E9A0BE" w:rsidR="007E0E40" w:rsidRDefault="007E0E40" w:rsidP="007E0E4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Motion to Approve Invoices presented for payment</w:t>
      </w:r>
    </w:p>
    <w:p w14:paraId="09660ADD" w14:textId="77777777" w:rsidR="007E0E40" w:rsidRDefault="007E0E40" w:rsidP="007E0E40">
      <w:pPr>
        <w:pStyle w:val="NoSpacing"/>
        <w:rPr>
          <w:rFonts w:ascii="Calibri" w:hAnsi="Calibri" w:cs="Calibri"/>
          <w:b/>
          <w:bCs/>
          <w:sz w:val="32"/>
          <w:szCs w:val="32"/>
        </w:rPr>
      </w:pPr>
    </w:p>
    <w:p w14:paraId="0284E3AD" w14:textId="0A4D63C0" w:rsidR="007E0E40" w:rsidRDefault="007E0E40" w:rsidP="007E0E4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Motion to Approve Minutes-Previous Regular Meeting</w:t>
      </w:r>
    </w:p>
    <w:p w14:paraId="6CDE634B" w14:textId="77777777" w:rsidR="007E0E40" w:rsidRDefault="007E0E40" w:rsidP="007E0E40">
      <w:pPr>
        <w:pStyle w:val="NoSpacing"/>
        <w:rPr>
          <w:rFonts w:ascii="Calibri" w:hAnsi="Calibri" w:cs="Calibri"/>
          <w:b/>
          <w:bCs/>
          <w:sz w:val="32"/>
          <w:szCs w:val="32"/>
        </w:rPr>
      </w:pPr>
    </w:p>
    <w:p w14:paraId="3968D68D" w14:textId="5370BA54" w:rsidR="007E0E40" w:rsidRPr="007E0E40" w:rsidRDefault="007E0E40" w:rsidP="007E0E40">
      <w:pPr>
        <w:pStyle w:val="NoSpacing"/>
        <w:numPr>
          <w:ilvl w:val="0"/>
          <w:numId w:val="3"/>
        </w:num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Motion to Adjourn</w:t>
      </w:r>
    </w:p>
    <w:sectPr w:rsidR="007E0E40" w:rsidRPr="007E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FD6"/>
    <w:multiLevelType w:val="hybridMultilevel"/>
    <w:tmpl w:val="062E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28"/>
    <w:multiLevelType w:val="hybridMultilevel"/>
    <w:tmpl w:val="6D04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0076"/>
    <w:multiLevelType w:val="hybridMultilevel"/>
    <w:tmpl w:val="95F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09357">
    <w:abstractNumId w:val="2"/>
  </w:num>
  <w:num w:numId="2" w16cid:durableId="1120807654">
    <w:abstractNumId w:val="0"/>
  </w:num>
  <w:num w:numId="3" w16cid:durableId="97363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40"/>
    <w:rsid w:val="003E1260"/>
    <w:rsid w:val="007E0E40"/>
    <w:rsid w:val="00D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8101"/>
  <w15:chartTrackingRefBased/>
  <w15:docId w15:val="{54B015B2-64C3-406C-9D2E-902F154B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Orndorff</dc:creator>
  <cp:keywords/>
  <dc:description/>
  <cp:lastModifiedBy>Christy Orndorff</cp:lastModifiedBy>
  <cp:revision>1</cp:revision>
  <dcterms:created xsi:type="dcterms:W3CDTF">2024-03-24T14:53:00Z</dcterms:created>
  <dcterms:modified xsi:type="dcterms:W3CDTF">2024-03-24T14:59:00Z</dcterms:modified>
</cp:coreProperties>
</file>