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23A12967" w:rsidR="00A12C08" w:rsidRPr="00A12C08" w:rsidRDefault="00B33374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October 15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9B7096" w14:textId="3D974281" w:rsidR="009E669D" w:rsidRDefault="009E669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</w:t>
      </w:r>
      <w:r w:rsidR="00E60C14">
        <w:rPr>
          <w:rFonts w:ascii="Times New Roman" w:hAnsi="Times New Roman" w:cs="Times New Roman"/>
          <w:sz w:val="28"/>
          <w:szCs w:val="28"/>
        </w:rPr>
        <w:t>ion to Approve Resolution #</w:t>
      </w:r>
      <w:r w:rsidR="00B33374">
        <w:rPr>
          <w:rFonts w:ascii="Times New Roman" w:hAnsi="Times New Roman" w:cs="Times New Roman"/>
          <w:sz w:val="28"/>
          <w:szCs w:val="28"/>
        </w:rPr>
        <w:t>5-2024 Setting Forth certain guidelines and limitations for Auditor’s Compensation.</w:t>
      </w:r>
    </w:p>
    <w:p w14:paraId="7DA01B26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F7CDD4" w14:textId="12B72FED" w:rsidR="00753F4D" w:rsidRDefault="00753F4D" w:rsidP="000231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B33374">
        <w:rPr>
          <w:rFonts w:ascii="Times New Roman" w:hAnsi="Times New Roman" w:cs="Times New Roman"/>
          <w:sz w:val="28"/>
          <w:szCs w:val="28"/>
        </w:rPr>
        <w:t>Approve Resolution #6-2024 Setting Compensation for Tax Collector</w:t>
      </w:r>
    </w:p>
    <w:p w14:paraId="02D505D0" w14:textId="77777777" w:rsidR="00753F4D" w:rsidRPr="00753F4D" w:rsidRDefault="00753F4D" w:rsidP="00753F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69BAA050" w:rsidR="00753F4D" w:rsidRPr="00E60C14" w:rsidRDefault="00753F4D" w:rsidP="00E60C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B33374">
        <w:rPr>
          <w:rFonts w:ascii="Times New Roman" w:hAnsi="Times New Roman" w:cs="Times New Roman"/>
          <w:sz w:val="28"/>
          <w:szCs w:val="28"/>
        </w:rPr>
        <w:t>Approve Phase II of Hill School House Road Waterline Project for the 2024 C.D.B.G. program.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1020B"/>
    <w:rsid w:val="00335659"/>
    <w:rsid w:val="00363BB2"/>
    <w:rsid w:val="003C0991"/>
    <w:rsid w:val="0043448C"/>
    <w:rsid w:val="00484885"/>
    <w:rsid w:val="004A0C02"/>
    <w:rsid w:val="004C0698"/>
    <w:rsid w:val="005476E1"/>
    <w:rsid w:val="006176C0"/>
    <w:rsid w:val="006B033C"/>
    <w:rsid w:val="006C0644"/>
    <w:rsid w:val="007268AC"/>
    <w:rsid w:val="00727B4C"/>
    <w:rsid w:val="00752132"/>
    <w:rsid w:val="00753F4D"/>
    <w:rsid w:val="00784E70"/>
    <w:rsid w:val="007E0136"/>
    <w:rsid w:val="00805CB7"/>
    <w:rsid w:val="008D0154"/>
    <w:rsid w:val="008F6A92"/>
    <w:rsid w:val="00933CA2"/>
    <w:rsid w:val="009A3479"/>
    <w:rsid w:val="009A56E6"/>
    <w:rsid w:val="009B2EAF"/>
    <w:rsid w:val="009E669D"/>
    <w:rsid w:val="00A12C08"/>
    <w:rsid w:val="00A73089"/>
    <w:rsid w:val="00AB08C0"/>
    <w:rsid w:val="00B33374"/>
    <w:rsid w:val="00BC2AF7"/>
    <w:rsid w:val="00BF19B4"/>
    <w:rsid w:val="00C46528"/>
    <w:rsid w:val="00CE5609"/>
    <w:rsid w:val="00E27D13"/>
    <w:rsid w:val="00E60C14"/>
    <w:rsid w:val="00E6778F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2024-10-11T11:34:00Z</dcterms:created>
  <dcterms:modified xsi:type="dcterms:W3CDTF">2024-10-11T11:34:00Z</dcterms:modified>
</cp:coreProperties>
</file>